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50" w:rsidRDefault="00266539" w:rsidP="003E3ABD">
      <w:pPr>
        <w:spacing w:line="240" w:lineRule="auto"/>
        <w:contextualSpacing/>
      </w:pPr>
      <w:r>
        <w:t>The successful candidate will be involved in all aspects of the ant</w:t>
      </w:r>
      <w:r w:rsidR="003E3ABD">
        <w:t xml:space="preserve">ibody discovery and engineering </w:t>
      </w:r>
      <w:r>
        <w:t>process and will play a key role in development and optimization of additional technologies that complement our current ones.</w:t>
      </w:r>
    </w:p>
    <w:p w:rsidR="00266539" w:rsidRDefault="00266539" w:rsidP="003E3ABD">
      <w:pPr>
        <w:spacing w:line="240" w:lineRule="auto"/>
        <w:contextualSpacing/>
      </w:pPr>
    </w:p>
    <w:p w:rsidR="00266539" w:rsidRDefault="001A25F6" w:rsidP="003E3ABD">
      <w:pPr>
        <w:spacing w:line="240" w:lineRule="auto"/>
        <w:contextualSpacing/>
      </w:pPr>
      <w:r>
        <w:t>Required Skills:</w:t>
      </w:r>
    </w:p>
    <w:p w:rsidR="00266539" w:rsidRDefault="00266539" w:rsidP="006C1ED9">
      <w:pPr>
        <w:pStyle w:val="ListParagraph"/>
        <w:numPr>
          <w:ilvl w:val="0"/>
          <w:numId w:val="1"/>
        </w:numPr>
        <w:spacing w:line="240" w:lineRule="auto"/>
      </w:pPr>
      <w:r>
        <w:t>standard molecular biology</w:t>
      </w:r>
    </w:p>
    <w:p w:rsidR="006C1ED9" w:rsidRDefault="006C1ED9" w:rsidP="003E3ABD">
      <w:pPr>
        <w:pStyle w:val="ListParagraph"/>
        <w:numPr>
          <w:ilvl w:val="0"/>
          <w:numId w:val="1"/>
        </w:numPr>
        <w:spacing w:line="240" w:lineRule="auto"/>
      </w:pPr>
      <w:r>
        <w:t>phage display technology</w:t>
      </w:r>
    </w:p>
    <w:p w:rsidR="006C1ED9" w:rsidRDefault="00266539" w:rsidP="003E3ABD">
      <w:pPr>
        <w:pStyle w:val="ListParagraph"/>
        <w:numPr>
          <w:ilvl w:val="0"/>
          <w:numId w:val="1"/>
        </w:numPr>
        <w:spacing w:line="240" w:lineRule="auto"/>
      </w:pPr>
      <w:r>
        <w:t>biochemical techniques</w:t>
      </w:r>
    </w:p>
    <w:p w:rsidR="006C1ED9" w:rsidRDefault="00266539" w:rsidP="003E3ABD">
      <w:pPr>
        <w:pStyle w:val="ListParagraph"/>
        <w:numPr>
          <w:ilvl w:val="0"/>
          <w:numId w:val="1"/>
        </w:numPr>
        <w:spacing w:line="240" w:lineRule="auto"/>
      </w:pPr>
      <w:r>
        <w:t>antibody</w:t>
      </w:r>
      <w:r w:rsidR="006C1ED9">
        <w:t xml:space="preserve"> and peptide</w:t>
      </w:r>
      <w:r>
        <w:t xml:space="preserve"> library construction</w:t>
      </w:r>
    </w:p>
    <w:p w:rsidR="006C1ED9" w:rsidRDefault="006C1ED9" w:rsidP="003E3ABD">
      <w:pPr>
        <w:pStyle w:val="ListParagraph"/>
        <w:numPr>
          <w:ilvl w:val="0"/>
          <w:numId w:val="1"/>
        </w:numPr>
        <w:spacing w:line="240" w:lineRule="auto"/>
      </w:pPr>
      <w:r>
        <w:t>cell based assays</w:t>
      </w:r>
    </w:p>
    <w:p w:rsidR="00266539" w:rsidRDefault="00266539" w:rsidP="003E3ABD">
      <w:pPr>
        <w:pStyle w:val="ListParagraph"/>
        <w:numPr>
          <w:ilvl w:val="0"/>
          <w:numId w:val="1"/>
        </w:numPr>
        <w:spacing w:line="240" w:lineRule="auto"/>
      </w:pPr>
      <w:r>
        <w:t>sequence analysis</w:t>
      </w:r>
    </w:p>
    <w:p w:rsidR="00266539" w:rsidRDefault="00266539" w:rsidP="003E3ABD">
      <w:pPr>
        <w:spacing w:line="240" w:lineRule="auto"/>
        <w:contextualSpacing/>
      </w:pPr>
    </w:p>
    <w:p w:rsidR="00266539" w:rsidRDefault="00266539" w:rsidP="003E3ABD">
      <w:pPr>
        <w:spacing w:line="240" w:lineRule="auto"/>
        <w:contextualSpacing/>
      </w:pPr>
      <w:r>
        <w:t>Candidates should have a B.S. or M.S in biological sciences (immunology, molecular biology, biochemistry, or similar field) with at least</w:t>
      </w:r>
      <w:r w:rsidR="003E3ABD">
        <w:t xml:space="preserve"> 2</w:t>
      </w:r>
      <w:r>
        <w:t xml:space="preserve">-5 years of relevant academic or industrial experience. </w:t>
      </w:r>
    </w:p>
    <w:p w:rsidR="00266539" w:rsidRDefault="00266539" w:rsidP="003E3ABD">
      <w:pPr>
        <w:spacing w:line="240" w:lineRule="auto"/>
        <w:contextualSpacing/>
      </w:pPr>
      <w:r>
        <w:t>Strong skills in molecular biology techniques and/or biochemical assay development are required.</w:t>
      </w:r>
    </w:p>
    <w:p w:rsidR="00266539" w:rsidRDefault="00266539" w:rsidP="003E3ABD">
      <w:pPr>
        <w:spacing w:line="240" w:lineRule="auto"/>
        <w:contextualSpacing/>
      </w:pPr>
    </w:p>
    <w:p w:rsidR="00266539" w:rsidRDefault="00266539" w:rsidP="003E3ABD">
      <w:pPr>
        <w:spacing w:line="240" w:lineRule="auto"/>
        <w:contextualSpacing/>
      </w:pPr>
      <w:r>
        <w:t xml:space="preserve">Further responsibilities include, working collaboratively with other groups to achieve objectives and timelines. </w:t>
      </w:r>
      <w:r w:rsidR="003E3ABD">
        <w:t xml:space="preserve"> </w:t>
      </w:r>
      <w:r>
        <w:t>Excellent communication, planning, organizational and record keeping skills</w:t>
      </w:r>
      <w:r w:rsidR="003E3ABD">
        <w:t xml:space="preserve"> </w:t>
      </w:r>
      <w:r>
        <w:t>(with an attention to detail)</w:t>
      </w:r>
      <w:r w:rsidR="006C1ED9">
        <w:t xml:space="preserve">, </w:t>
      </w:r>
      <w:r w:rsidR="007C27C4">
        <w:t xml:space="preserve">and ability to pay </w:t>
      </w:r>
      <w:bookmarkStart w:id="0" w:name="_GoBack"/>
      <w:bookmarkEnd w:id="0"/>
      <w:r w:rsidR="006C1ED9">
        <w:t>attention to details</w:t>
      </w:r>
      <w:r>
        <w:t xml:space="preserve"> are essential. Highly self-motivated individuals with the ability to thrive in a team-oriented setting in</w:t>
      </w:r>
      <w:r w:rsidR="003E3ABD">
        <w:t xml:space="preserve"> </w:t>
      </w:r>
      <w:r>
        <w:t>a fast-paced drug discovery environment are desired.</w:t>
      </w:r>
    </w:p>
    <w:p w:rsidR="00266539" w:rsidRDefault="00266539" w:rsidP="003E3ABD">
      <w:pPr>
        <w:spacing w:line="240" w:lineRule="auto"/>
        <w:contextualSpacing/>
      </w:pPr>
    </w:p>
    <w:p w:rsidR="00266539" w:rsidRDefault="00266539" w:rsidP="003E3ABD">
      <w:pPr>
        <w:spacing w:line="240" w:lineRule="auto"/>
        <w:contextualSpacing/>
      </w:pPr>
      <w:r w:rsidRPr="00266539">
        <w:t>Experience in high throughput cloning, phage display or protein screening is a plus.</w:t>
      </w:r>
    </w:p>
    <w:sectPr w:rsidR="00266539" w:rsidSect="005E5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67D"/>
    <w:multiLevelType w:val="hybridMultilevel"/>
    <w:tmpl w:val="35A6ACAA"/>
    <w:lvl w:ilvl="0" w:tplc="5ACE1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39"/>
    <w:rsid w:val="00062848"/>
    <w:rsid w:val="001A25F6"/>
    <w:rsid w:val="00266539"/>
    <w:rsid w:val="003E3ABD"/>
    <w:rsid w:val="00546063"/>
    <w:rsid w:val="005E5250"/>
    <w:rsid w:val="006C1ED9"/>
    <w:rsid w:val="007C27C4"/>
    <w:rsid w:val="008A333F"/>
    <w:rsid w:val="00A1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C107823</dc:creator>
  <cp:lastModifiedBy>Sepideh Afshar</cp:lastModifiedBy>
  <cp:revision>4</cp:revision>
  <cp:lastPrinted>2011-03-29T14:20:00Z</cp:lastPrinted>
  <dcterms:created xsi:type="dcterms:W3CDTF">2016-08-04T14:54:00Z</dcterms:created>
  <dcterms:modified xsi:type="dcterms:W3CDTF">2016-08-04T14:56:00Z</dcterms:modified>
</cp:coreProperties>
</file>